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  <w:r w:rsidRPr="00FB24EF">
        <w:rPr>
          <w:rFonts w:ascii="Calibri" w:eastAsia="Times New Roman" w:hAnsi="Calibri" w:cs="Segoe UI"/>
          <w:b/>
          <w:bCs/>
          <w:color w:val="000000"/>
          <w:lang w:eastAsia="hr-HR"/>
        </w:rPr>
        <w:t>:</w:t>
      </w:r>
      <w:r w:rsidRPr="00FB24EF">
        <w:rPr>
          <w:rFonts w:ascii="Calibri" w:eastAsia="Times New Roman" w:hAnsi="Calibri" w:cs="Segoe UI"/>
          <w:color w:val="000000"/>
          <w:lang w:eastAsia="hr-HR"/>
        </w:rPr>
        <w:t> Marija Gorički &lt;marija@resso.hr&gt;</w:t>
      </w:r>
      <w:r w:rsidRPr="00FB24EF">
        <w:rPr>
          <w:rFonts w:ascii="Calibri" w:eastAsia="Times New Roman" w:hAnsi="Calibri" w:cs="Segoe UI"/>
          <w:color w:val="000000"/>
          <w:lang w:eastAsia="hr-HR"/>
        </w:rPr>
        <w:br/>
      </w:r>
      <w:r w:rsidRPr="00FB24EF">
        <w:rPr>
          <w:rFonts w:ascii="Calibri" w:eastAsia="Times New Roman" w:hAnsi="Calibri" w:cs="Segoe UI"/>
          <w:b/>
          <w:bCs/>
          <w:color w:val="000000"/>
          <w:lang w:eastAsia="hr-HR"/>
        </w:rPr>
        <w:t>Poslano:</w:t>
      </w:r>
      <w:r w:rsidRPr="00FB24EF">
        <w:rPr>
          <w:rFonts w:ascii="Calibri" w:eastAsia="Times New Roman" w:hAnsi="Calibri" w:cs="Segoe UI"/>
          <w:color w:val="000000"/>
          <w:lang w:eastAsia="hr-HR"/>
        </w:rPr>
        <w:t> 14. rujna 2022. 12:12</w:t>
      </w:r>
      <w:r w:rsidRPr="00FB24EF">
        <w:rPr>
          <w:rFonts w:ascii="Calibri" w:eastAsia="Times New Roman" w:hAnsi="Calibri" w:cs="Segoe UI"/>
          <w:color w:val="000000"/>
          <w:lang w:eastAsia="hr-HR"/>
        </w:rPr>
        <w:br/>
      </w:r>
      <w:r w:rsidRPr="00FB24EF">
        <w:rPr>
          <w:rFonts w:ascii="Calibri" w:eastAsia="Times New Roman" w:hAnsi="Calibri" w:cs="Segoe UI"/>
          <w:b/>
          <w:bCs/>
          <w:color w:val="000000"/>
          <w:lang w:eastAsia="hr-HR"/>
        </w:rPr>
        <w:t>Prima:</w:t>
      </w:r>
      <w:r w:rsidRPr="00FB24EF">
        <w:rPr>
          <w:rFonts w:ascii="Calibri" w:eastAsia="Times New Roman" w:hAnsi="Calibri" w:cs="Segoe UI"/>
          <w:color w:val="000000"/>
          <w:lang w:eastAsia="hr-HR"/>
        </w:rPr>
        <w:t> Lidar d.o.o. &lt;lidar@lidar.hr&gt;</w:t>
      </w:r>
      <w:r w:rsidRPr="00FB24EF">
        <w:rPr>
          <w:rFonts w:ascii="Calibri" w:eastAsia="Times New Roman" w:hAnsi="Calibri" w:cs="Segoe UI"/>
          <w:color w:val="000000"/>
          <w:lang w:eastAsia="hr-HR"/>
        </w:rPr>
        <w:br/>
      </w:r>
      <w:r w:rsidRPr="00FB24EF">
        <w:rPr>
          <w:rFonts w:ascii="Calibri" w:eastAsia="Times New Roman" w:hAnsi="Calibri" w:cs="Segoe UI"/>
          <w:b/>
          <w:bCs/>
          <w:color w:val="000000"/>
          <w:lang w:eastAsia="hr-HR"/>
        </w:rPr>
        <w:t>Kopija:</w:t>
      </w:r>
      <w:r w:rsidRPr="00FB24EF">
        <w:rPr>
          <w:rFonts w:ascii="Calibri" w:eastAsia="Times New Roman" w:hAnsi="Calibri" w:cs="Segoe UI"/>
          <w:color w:val="000000"/>
          <w:lang w:eastAsia="hr-HR"/>
        </w:rPr>
        <w:t> Mirjana Dujmovic &lt;mirjana.dujmovic@hotmail.com&gt;</w:t>
      </w:r>
      <w:r w:rsidRPr="00FB24EF">
        <w:rPr>
          <w:rFonts w:ascii="Calibri" w:eastAsia="Times New Roman" w:hAnsi="Calibri" w:cs="Segoe UI"/>
          <w:color w:val="000000"/>
          <w:lang w:eastAsia="hr-HR"/>
        </w:rPr>
        <w:br/>
      </w:r>
      <w:r w:rsidRPr="00FB24EF">
        <w:rPr>
          <w:rFonts w:ascii="Calibri" w:eastAsia="Times New Roman" w:hAnsi="Calibri" w:cs="Segoe UI"/>
          <w:b/>
          <w:bCs/>
          <w:color w:val="000000"/>
          <w:lang w:eastAsia="hr-HR"/>
        </w:rPr>
        <w:t>Predmet:</w:t>
      </w:r>
      <w:r w:rsidRPr="00FB24EF">
        <w:rPr>
          <w:rFonts w:ascii="Calibri" w:eastAsia="Times New Roman" w:hAnsi="Calibri" w:cs="Segoe UI"/>
          <w:color w:val="000000"/>
          <w:lang w:eastAsia="hr-HR"/>
        </w:rPr>
        <w:t> Re: DAMONT d.o.o.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  <w:r w:rsidRPr="00FB24EF"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  <w:r w:rsidRPr="00FB24EF"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  <w:t>Poštovana,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  <w:r w:rsidRPr="00FB24EF"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  <w:t>u prilogu šaljem pozajmice i potvrdu poslanog GFI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  <w:r w:rsidRPr="00FB24EF"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  <w:t>Lp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  <w:r w:rsidRPr="00FB24EF"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  <w:t>Marija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</w:p>
    <w:p w:rsidR="00FB24EF" w:rsidRPr="00FB24EF" w:rsidRDefault="00FB24EF" w:rsidP="00FB24EF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</w:pPr>
      <w:r w:rsidRPr="00FB24EF"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  <w:t>sri, 14. ruj 2022. u 11:04 Lidar d.o.o. &lt;</w:t>
      </w:r>
      <w:hyperlink r:id="rId4" w:history="1">
        <w:r w:rsidRPr="00FB24EF">
          <w:rPr>
            <w:rFonts w:ascii="Segoe UI" w:eastAsia="Times New Roman" w:hAnsi="Segoe UI" w:cs="Segoe UI"/>
            <w:color w:val="0000FF"/>
            <w:sz w:val="21"/>
            <w:u w:val="single"/>
            <w:lang w:eastAsia="hr-HR"/>
          </w:rPr>
          <w:t>lidar@lidar.hr</w:t>
        </w:r>
      </w:hyperlink>
      <w:r w:rsidRPr="00FB24EF">
        <w:rPr>
          <w:rFonts w:ascii="Segoe UI" w:eastAsia="Times New Roman" w:hAnsi="Segoe UI" w:cs="Segoe UI"/>
          <w:color w:val="000000"/>
          <w:sz w:val="21"/>
          <w:szCs w:val="21"/>
          <w:lang w:eastAsia="hr-HR"/>
        </w:rPr>
        <w:t>&gt; napisao je: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Poštovana,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zahvaljujem na dostavljenom. Molila da da predate GFI-POD u FINU te nam povratno dostavite skeniranu potvrdu o primitku dokumentacije od strane FINE.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Također molim da nam </w:t>
      </w:r>
      <w:r w:rsidRPr="00FB24EF">
        <w:rPr>
          <w:rFonts w:ascii="Verdana" w:eastAsia="Times New Roman" w:hAnsi="Verdana" w:cs="Segoe UI"/>
          <w:b/>
          <w:bCs/>
          <w:color w:val="000000"/>
          <w:sz w:val="20"/>
          <w:lang w:eastAsia="hr-HR"/>
        </w:rPr>
        <w:t>što HITNIJE dostavite Ugovore o pozajmicama</w:t>
      </w: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 kakve imate (neovjerene) odnosno podloge temeljem kojih ste izvršila knjiženja.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Unaprijed se zahvaljujem,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Knjigovodstveni ured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stečajne upraviteljice Dujmović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Dana 2022-09-14 08:13, Marija Gorički je napisao(la):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Poštovana,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u prilogu šaljem tražene račune iz 2020 i 2021.g.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Račune iz 2019.g. nemam jer je dokumentacija kod gosp.Peršića.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GFI-POD ostaje isti i nakon ispravka konta 9, ali šaljem još jednom u prilogu.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Pozajmice su prije 2020.g.osim jedne, tako da nemam te registratore kod sebe u uredu da bi vam ih skenirala. Imam samo primjerke u Word-u ali neovjerene.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Lp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Marija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uto, 13. ruj 2022. u 13:40 Lidar d.o.o. &lt;</w:t>
      </w:r>
      <w:hyperlink r:id="rId5" w:history="1">
        <w:r w:rsidRPr="00FB24EF">
          <w:rPr>
            <w:rFonts w:ascii="Verdana" w:eastAsia="Times New Roman" w:hAnsi="Verdana" w:cs="Segoe UI"/>
            <w:color w:val="0000FF"/>
            <w:sz w:val="20"/>
            <w:u w:val="single"/>
            <w:lang w:eastAsia="hr-HR"/>
          </w:rPr>
          <w:t>lidar@lidar.hr</w:t>
        </w:r>
      </w:hyperlink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&gt; napisao je: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Poštovana,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zahvaljujem na ispravku i dostavljenoj brutto bilanci.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molila bi još </w:t>
      </w:r>
      <w:r w:rsidRPr="00FB24EF">
        <w:rPr>
          <w:rFonts w:ascii="Verdana" w:eastAsia="Times New Roman" w:hAnsi="Verdana" w:cs="Segoe UI"/>
          <w:b/>
          <w:bCs/>
          <w:color w:val="000000"/>
          <w:sz w:val="20"/>
          <w:lang w:eastAsia="hr-HR"/>
        </w:rPr>
        <w:t>ispravak GFI-POD-a do dana otvaranja stečaja, bilancu i RDG.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lastRenderedPageBreak/>
        <w:t>Također u što HITNIJEM ROKU treba dostaviti cjelokupnu knjigovodstvenu dokumentaciju, posebice </w:t>
      </w:r>
      <w:r w:rsidRPr="00FB24EF">
        <w:rPr>
          <w:rFonts w:ascii="Verdana" w:eastAsia="Times New Roman" w:hAnsi="Verdana" w:cs="Segoe UI"/>
          <w:b/>
          <w:bCs/>
          <w:color w:val="000000"/>
          <w:sz w:val="20"/>
          <w:lang w:eastAsia="hr-HR"/>
        </w:rPr>
        <w:t>dokumentaciju vezanu s osnova potraživanja za dane pozajmice (ugovore i potvrde o isplatama) po kontima 1140 (dani kratkoročni zajmovi) i 1243 (potraživanja za kamatu iz danih zajmova)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Što se tiče </w:t>
      </w:r>
      <w:r w:rsidRPr="00FB24EF">
        <w:rPr>
          <w:rFonts w:ascii="Verdana" w:eastAsia="Times New Roman" w:hAnsi="Verdana" w:cs="Segoe UI"/>
          <w:b/>
          <w:bCs/>
          <w:color w:val="000000"/>
          <w:sz w:val="20"/>
          <w:lang w:eastAsia="hr-HR"/>
        </w:rPr>
        <w:t>potraživanja od kupaca</w:t>
      </w: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, molila bi na e-mail sken računa (gđi stečajnoj upraviteljici treba dostaviti originale računa) za slijedeće kupce: </w:t>
      </w:r>
      <w:r w:rsidRPr="00FB24EF">
        <w:rPr>
          <w:rFonts w:ascii="Verdana" w:eastAsia="Times New Roman" w:hAnsi="Verdana" w:cs="Segoe UI"/>
          <w:b/>
          <w:bCs/>
          <w:color w:val="000000"/>
          <w:sz w:val="20"/>
          <w:lang w:eastAsia="hr-HR"/>
        </w:rPr>
        <w:t>MARMI d.o.o. (9.000,00 kn), HELB d.o.o. (937,50 kn), RITTAL d.o.o. (937,50 kn), PERGER ZDENKA (2.500,00 kn).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Unaprijed se zahvaljujem,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Knjigovodstveni ured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stečajne upraviteljice Dujmović</w:t>
      </w:r>
    </w:p>
    <w:p w:rsidR="00FB24EF" w:rsidRPr="00FB24EF" w:rsidRDefault="00FB24EF" w:rsidP="00FB24EF">
      <w:pPr>
        <w:spacing w:before="100" w:beforeAutospacing="1" w:after="100" w:afterAutospacing="1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Dana 2022-09-13 12:39, Marija Gorički je napisao(la):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U prilogu bruto bilanca sa 04.05.2022.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Lp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Marija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br w:type="textWrapping" w:clear="all"/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Verdana" w:eastAsia="Times New Roman" w:hAnsi="Verdana" w:cs="Segoe UI"/>
          <w:color w:val="000000"/>
          <w:sz w:val="20"/>
          <w:szCs w:val="20"/>
          <w:lang w:eastAsia="hr-HR"/>
        </w:rPr>
      </w:pPr>
      <w:r w:rsidRPr="00FB24EF">
        <w:rPr>
          <w:rFonts w:ascii="Verdana" w:eastAsia="Times New Roman" w:hAnsi="Verdana" w:cs="Segoe UI"/>
          <w:color w:val="000000"/>
          <w:sz w:val="20"/>
          <w:szCs w:val="20"/>
          <w:lang w:eastAsia="hr-HR"/>
        </w:rPr>
        <w:t>--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RESSO d.o.o.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Ćirilometodska 19c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10430 Samobor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hyperlink r:id="rId6" w:history="1">
        <w:r w:rsidRPr="00FB24EF">
          <w:rPr>
            <w:rFonts w:ascii="Arial" w:eastAsia="Times New Roman" w:hAnsi="Arial" w:cs="Arial"/>
            <w:b/>
            <w:bCs/>
            <w:color w:val="1155CC"/>
            <w:sz w:val="24"/>
            <w:szCs w:val="24"/>
            <w:u w:val="single"/>
            <w:lang w:eastAsia="hr-HR"/>
          </w:rPr>
          <w:t>www.resso.hr</w:t>
        </w:r>
      </w:hyperlink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hyperlink r:id="rId7" w:history="1">
        <w:r w:rsidRPr="00FB24EF">
          <w:rPr>
            <w:rFonts w:ascii="Arial" w:eastAsia="Times New Roman" w:hAnsi="Arial" w:cs="Arial"/>
            <w:b/>
            <w:bCs/>
            <w:color w:val="1155CC"/>
            <w:sz w:val="24"/>
            <w:szCs w:val="24"/>
            <w:u w:val="single"/>
            <w:lang w:eastAsia="hr-HR"/>
          </w:rPr>
          <w:t>info@resso.hr</w:t>
        </w:r>
      </w:hyperlink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Arial" w:eastAsia="Times New Roman" w:hAnsi="Arial" w:cs="Arial"/>
          <w:b/>
          <w:bCs/>
          <w:color w:val="000000"/>
          <w:sz w:val="24"/>
          <w:szCs w:val="24"/>
          <w:lang w:eastAsia="hr-HR"/>
        </w:rPr>
        <w:t>e-mail: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hr-HR"/>
        </w:rPr>
        <w:t>Zlatko Rešetar                           </w:t>
      </w:r>
      <w:hyperlink r:id="rId8" w:history="1">
        <w:r w:rsidRPr="00FB24EF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hr-HR"/>
          </w:rPr>
          <w:t>zlatko@resso.hr</w:t>
        </w:r>
      </w:hyperlink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inherit" w:eastAsia="Times New Roman" w:hAnsi="inherit" w:cs="Segoe UI"/>
          <w:color w:val="000000"/>
          <w:sz w:val="24"/>
          <w:szCs w:val="24"/>
          <w:bdr w:val="none" w:sz="0" w:space="0" w:color="auto" w:frame="1"/>
          <w:lang w:eastAsia="hr-HR"/>
        </w:rPr>
        <w:t>Emina Ognjenović                     </w:t>
      </w:r>
      <w:hyperlink r:id="rId9" w:history="1">
        <w:r w:rsidRPr="00FB24EF">
          <w:rPr>
            <w:rFonts w:ascii="inherit" w:eastAsia="Times New Roman" w:hAnsi="inherit" w:cs="Segoe UI"/>
            <w:b/>
            <w:bCs/>
            <w:color w:val="0000FF"/>
            <w:sz w:val="24"/>
            <w:szCs w:val="24"/>
            <w:u w:val="single"/>
            <w:lang w:eastAsia="hr-HR"/>
          </w:rPr>
          <w:t>emina@resso.hr</w:t>
        </w:r>
      </w:hyperlink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inherit" w:eastAsia="Times New Roman" w:hAnsi="inherit" w:cs="Segoe UI"/>
          <w:color w:val="000000"/>
          <w:sz w:val="24"/>
          <w:szCs w:val="24"/>
          <w:bdr w:val="none" w:sz="0" w:space="0" w:color="auto" w:frame="1"/>
          <w:lang w:eastAsia="hr-HR"/>
        </w:rPr>
        <w:t>Marija Gorički                            </w:t>
      </w:r>
      <w:hyperlink r:id="rId10" w:history="1">
        <w:r w:rsidRPr="00FB24EF">
          <w:rPr>
            <w:rFonts w:ascii="inherit" w:eastAsia="Times New Roman" w:hAnsi="inherit" w:cs="Segoe UI"/>
            <w:b/>
            <w:bCs/>
            <w:color w:val="0000FF"/>
            <w:sz w:val="24"/>
            <w:szCs w:val="24"/>
            <w:u w:val="single"/>
            <w:lang w:eastAsia="hr-HR"/>
          </w:rPr>
          <w:t>marija@resso.hr</w:t>
        </w:r>
      </w:hyperlink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inherit" w:eastAsia="Times New Roman" w:hAnsi="inherit" w:cs="Segoe UI"/>
          <w:color w:val="000000"/>
          <w:sz w:val="24"/>
          <w:szCs w:val="24"/>
          <w:bdr w:val="none" w:sz="0" w:space="0" w:color="auto" w:frame="1"/>
          <w:lang w:eastAsia="hr-HR"/>
        </w:rPr>
        <w:t>Matea Stanić Jagodić                </w:t>
      </w:r>
      <w:hyperlink r:id="rId11" w:history="1">
        <w:r w:rsidRPr="00FB24EF">
          <w:rPr>
            <w:rFonts w:ascii="inherit" w:eastAsia="Times New Roman" w:hAnsi="inherit" w:cs="Segoe UI"/>
            <w:b/>
            <w:bCs/>
            <w:color w:val="0000FF"/>
            <w:sz w:val="24"/>
            <w:szCs w:val="24"/>
            <w:u w:val="single"/>
            <w:lang w:eastAsia="hr-HR"/>
          </w:rPr>
          <w:t>matea@resso.hr</w:t>
        </w:r>
      </w:hyperlink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inherit" w:eastAsia="Times New Roman" w:hAnsi="inherit" w:cs="Segoe UI"/>
          <w:color w:val="000000"/>
          <w:sz w:val="24"/>
          <w:szCs w:val="24"/>
          <w:bdr w:val="none" w:sz="0" w:space="0" w:color="auto" w:frame="1"/>
          <w:lang w:eastAsia="hr-HR"/>
        </w:rPr>
        <w:t>Mirna Devunić                            </w:t>
      </w:r>
      <w:hyperlink r:id="rId12" w:history="1">
        <w:r w:rsidRPr="00FB24EF">
          <w:rPr>
            <w:rFonts w:ascii="inherit" w:eastAsia="Times New Roman" w:hAnsi="inherit" w:cs="Segoe UI"/>
            <w:b/>
            <w:bCs/>
            <w:color w:val="0000FF"/>
            <w:sz w:val="24"/>
            <w:szCs w:val="24"/>
            <w:u w:val="single"/>
            <w:lang w:eastAsia="hr-HR"/>
          </w:rPr>
          <w:t>mirna@resso.hr</w:t>
        </w:r>
      </w:hyperlink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inherit" w:eastAsia="Times New Roman" w:hAnsi="inherit" w:cs="Segoe UI"/>
          <w:color w:val="000000"/>
          <w:sz w:val="24"/>
          <w:szCs w:val="24"/>
          <w:bdr w:val="none" w:sz="0" w:space="0" w:color="auto" w:frame="1"/>
          <w:lang w:eastAsia="hr-HR"/>
        </w:rPr>
        <w:t>Karolina Suton                           </w:t>
      </w:r>
      <w:hyperlink r:id="rId13" w:history="1">
        <w:r w:rsidRPr="00FB24EF">
          <w:rPr>
            <w:rFonts w:ascii="inherit" w:eastAsia="Times New Roman" w:hAnsi="inherit" w:cs="Segoe UI"/>
            <w:b/>
            <w:bCs/>
            <w:color w:val="0000FF"/>
            <w:sz w:val="24"/>
            <w:szCs w:val="24"/>
            <w:u w:val="single"/>
            <w:lang w:eastAsia="hr-HR"/>
          </w:rPr>
          <w:t>karolina@resso.hr</w:t>
        </w:r>
      </w:hyperlink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Helvetica" w:eastAsia="Times New Roman" w:hAnsi="Helvetica" w:cs="Helvetica"/>
          <w:color w:val="222222"/>
          <w:sz w:val="21"/>
          <w:szCs w:val="21"/>
          <w:bdr w:val="none" w:sz="0" w:space="0" w:color="auto" w:frame="1"/>
          <w:lang w:eastAsia="hr-HR"/>
        </w:rPr>
        <w:t>Anastazija Natalija Čavčić      </w:t>
      </w:r>
      <w:hyperlink r:id="rId14" w:history="1">
        <w:r w:rsidRPr="00FB24EF">
          <w:rPr>
            <w:rFonts w:ascii="Helvetica" w:eastAsia="Times New Roman" w:hAnsi="Helvetica" w:cs="Helvetica"/>
            <w:b/>
            <w:bCs/>
            <w:color w:val="0000FF"/>
            <w:sz w:val="21"/>
            <w:u w:val="single"/>
            <w:lang w:eastAsia="hr-HR"/>
          </w:rPr>
          <w:t>anastazija@resso.hr</w:t>
        </w:r>
      </w:hyperlink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inherit" w:eastAsia="Times New Roman" w:hAnsi="inherit" w:cs="Segoe UI"/>
          <w:color w:val="6AA84F"/>
          <w:sz w:val="24"/>
          <w:szCs w:val="24"/>
          <w:bdr w:val="none" w:sz="0" w:space="0" w:color="auto" w:frame="1"/>
          <w:lang w:eastAsia="hr-HR"/>
        </w:rPr>
        <w:t> </w:t>
      </w:r>
    </w:p>
    <w:p w:rsidR="00FB24EF" w:rsidRPr="00FB24EF" w:rsidRDefault="00FB24EF" w:rsidP="00FB24EF">
      <w:pPr>
        <w:spacing w:after="0" w:line="240" w:lineRule="auto"/>
        <w:textAlignment w:val="baseline"/>
        <w:rPr>
          <w:rFonts w:ascii="inherit" w:eastAsia="Times New Roman" w:hAnsi="inherit" w:cs="Segoe UI"/>
          <w:color w:val="000000"/>
          <w:sz w:val="24"/>
          <w:szCs w:val="24"/>
          <w:lang w:eastAsia="hr-HR"/>
        </w:rPr>
      </w:pPr>
      <w:r w:rsidRPr="00FB24EF">
        <w:rPr>
          <w:rFonts w:ascii="inherit" w:eastAsia="Times New Roman" w:hAnsi="inherit" w:cs="Segoe UI"/>
          <w:color w:val="6AA84F"/>
          <w:sz w:val="24"/>
          <w:szCs w:val="24"/>
          <w:bdr w:val="none" w:sz="0" w:space="0" w:color="auto" w:frame="1"/>
          <w:lang w:eastAsia="hr-HR"/>
        </w:rPr>
        <w:t> </w:t>
      </w:r>
    </w:p>
    <w:p w:rsidR="000C3443" w:rsidRDefault="000C3443"/>
    <w:sectPr w:rsidR="000C3443" w:rsidSect="000C34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24EF"/>
    <w:rsid w:val="000C3443"/>
    <w:rsid w:val="00FB2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4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B24E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B2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Strong">
    <w:name w:val="Strong"/>
    <w:basedOn w:val="DefaultParagraphFont"/>
    <w:uiPriority w:val="22"/>
    <w:qFormat/>
    <w:rsid w:val="00FB24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9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1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6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99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4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06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5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52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0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4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16310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33018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349927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5" w:color="1010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806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816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79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0065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3376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04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982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1519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2584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7667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598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314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60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9624662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23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113885">
                                              <w:blockQuote w:val="1"/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12" w:space="5" w:color="1010FF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7674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115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476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9572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9929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7244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1092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1649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3249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232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09896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4219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9715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3388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43409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9418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7654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96831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6758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9357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52752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3095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043335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093303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4983320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6161762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6620023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729414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6448461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9002360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5553172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640714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14323019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8571625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224391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1399409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360312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690215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0294522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6226757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1567474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818142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925670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958785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latko@resso.hr" TargetMode="External"/><Relationship Id="rId13" Type="http://schemas.openxmlformats.org/officeDocument/2006/relationships/hyperlink" Target="mailto:karolina@resso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resso.hr" TargetMode="External"/><Relationship Id="rId12" Type="http://schemas.openxmlformats.org/officeDocument/2006/relationships/hyperlink" Target="mailto:martina@resso.hr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esso.hr/" TargetMode="External"/><Relationship Id="rId11" Type="http://schemas.openxmlformats.org/officeDocument/2006/relationships/hyperlink" Target="mailto:matea@resso.hr" TargetMode="External"/><Relationship Id="rId5" Type="http://schemas.openxmlformats.org/officeDocument/2006/relationships/hyperlink" Target="mailto:lidar@lidar.hr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marija@resso.hr" TargetMode="External"/><Relationship Id="rId4" Type="http://schemas.openxmlformats.org/officeDocument/2006/relationships/hyperlink" Target="mailto:lidar@lidar.hr" TargetMode="External"/><Relationship Id="rId9" Type="http://schemas.openxmlformats.org/officeDocument/2006/relationships/hyperlink" Target="mailto:emina@resso.hr" TargetMode="External"/><Relationship Id="rId14" Type="http://schemas.openxmlformats.org/officeDocument/2006/relationships/hyperlink" Target="mailto:anastazia@resso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2547</Characters>
  <Application>Microsoft Office Word</Application>
  <DocSecurity>0</DocSecurity>
  <Lines>21</Lines>
  <Paragraphs>5</Paragraphs>
  <ScaleCrop>false</ScaleCrop>
  <Company>Grizli777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2022-10-06T17:52:00Z</dcterms:created>
  <dcterms:modified xsi:type="dcterms:W3CDTF">2022-10-06T17:53:00Z</dcterms:modified>
</cp:coreProperties>
</file>